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ba76e7a02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3f1cef1eb78a4153"/>
      <w:footerReference xmlns:r="http://schemas.openxmlformats.org/officeDocument/2006/relationships" w:type="default" r:id="Rb7b43a0a9e7a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cef1eb78a4153" /><Relationship Type="http://schemas.openxmlformats.org/officeDocument/2006/relationships/footer" Target="/word/footer1.xml" Id="Rb7b43a0a9e7a4066" /></Relationships>
</file>