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ed38d05aa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7e7c20a5c4e7c"/>
      <w:footerReference xmlns:r="http://schemas.openxmlformats.org/officeDocument/2006/relationships" w:type="default" r:id="Rf62123cdb6b6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AA HOLDING AS   ·   Org.nr 931 229 338   ·   Doktorveien 28   ·   3274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7e7c20a5c4e7c" /><Relationship Type="http://schemas.openxmlformats.org/officeDocument/2006/relationships/footer" Target="/word/footer1.xml" Id="Rf62123cdb6b647c7" /></Relationships>
</file>