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ff5894070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Frydenbygg A/S</w:t>
      </w:r>
    </w:p>
    <w:sectPr>
      <w:headerReference xmlns:r="http://schemas.openxmlformats.org/officeDocument/2006/relationships" w:type="default" r:id="R2db5d2a4747745ea"/>
      <w:footerReference xmlns:r="http://schemas.openxmlformats.org/officeDocument/2006/relationships" w:type="default" r:id="R584b493fc0c1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Frydenbygg A/S   ·   Org.nr 931 145 932   ·   Dronningveien 500   ·   3531 KROKKLEIVA   ·   Tlf. 22 51 87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Frydenbygg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5d2a4747745ea" /><Relationship Type="http://schemas.openxmlformats.org/officeDocument/2006/relationships/footer" Target="/word/footer1.xml" Id="R584b493fc0c148b5" /></Relationships>
</file>