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414d1ba4c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4e34c85304009"/>
      <w:footerReference xmlns:r="http://schemas.openxmlformats.org/officeDocument/2006/relationships" w:type="default" r:id="Rb889c5242de1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4e34c85304009" /><Relationship Type="http://schemas.openxmlformats.org/officeDocument/2006/relationships/footer" Target="/word/footer1.xml" Id="Rb889c5242de14a55" /></Relationships>
</file>