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fd7f5da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MKE REVISJON AS</w:t>
      </w:r>
    </w:p>
    <w:sectPr>
      <w:headerReference xmlns:r="http://schemas.openxmlformats.org/officeDocument/2006/relationships" w:type="default" r:id="R49e32bfc1ff94dbe"/>
      <w:footerReference xmlns:r="http://schemas.openxmlformats.org/officeDocument/2006/relationships" w:type="default" r:id="R1030f7e66c2c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32bfc1ff94dbe" /><Relationship Type="http://schemas.openxmlformats.org/officeDocument/2006/relationships/footer" Target="/word/footer1.xml" Id="R1030f7e66c2c4fa3" /></Relationships>
</file>