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a605c6b15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66add905e4866"/>
      <w:footerReference xmlns:r="http://schemas.openxmlformats.org/officeDocument/2006/relationships" w:type="default" r:id="Rca2ac53fcf21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MKE REVISJON AS   ·   Org.nr 931 136 518   ·   Marie Lilleseths vei 37   ·   1389 HEGGEDAL   ·   ragnar@systemrevisjon.no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66add905e4866" /><Relationship Type="http://schemas.openxmlformats.org/officeDocument/2006/relationships/footer" Target="/word/footer1.xml" Id="Rca2ac53fcf214b62" /></Relationships>
</file>