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f36ddbecf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W WILHELMSEN</w:t>
      </w:r>
    </w:p>
    <w:sectPr>
      <w:headerReference xmlns:r="http://schemas.openxmlformats.org/officeDocument/2006/relationships" w:type="default" r:id="R0a76a3282c574558"/>
      <w:footerReference xmlns:r="http://schemas.openxmlformats.org/officeDocument/2006/relationships" w:type="default" r:id="R6e1748342e71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W WILHELMSEN   ·   Org.nr 931 098 071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W WILHELMSEN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6a3282c574558" /><Relationship Type="http://schemas.openxmlformats.org/officeDocument/2006/relationships/footer" Target="/word/footer1.xml" Id="R6e1748342e714b51" /></Relationships>
</file>