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90bab800f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f725157dcb284bd0"/>
      <w:footerReference xmlns:r="http://schemas.openxmlformats.org/officeDocument/2006/relationships" w:type="default" r:id="R386b52531036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5157dcb284bd0" /><Relationship Type="http://schemas.openxmlformats.org/officeDocument/2006/relationships/footer" Target="/word/footer1.xml" Id="R386b525310364e66" /></Relationships>
</file>