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04c208347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URANUS HOLDING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URANUS HOLDING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0f35cbdf674949"/>
      <w:footerReference xmlns:r="http://schemas.openxmlformats.org/officeDocument/2006/relationships" w:type="default" r:id="R929e6d5bbae5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f35cbdf674949" /><Relationship Type="http://schemas.openxmlformats.org/officeDocument/2006/relationships/footer" Target="/word/footer1.xml" Id="R929e6d5bbae54170" /></Relationships>
</file>