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b44231ad5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00ce7e800476a"/>
      <w:footerReference xmlns:r="http://schemas.openxmlformats.org/officeDocument/2006/relationships" w:type="default" r:id="Rfafe2ef50ced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0ce7e800476a" /><Relationship Type="http://schemas.openxmlformats.org/officeDocument/2006/relationships/footer" Target="/word/footer1.xml" Id="Rfafe2ef50ced42f3" /></Relationships>
</file>