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03541bcfc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97438849598a4ba6"/>
      <w:footerReference xmlns:r="http://schemas.openxmlformats.org/officeDocument/2006/relationships" w:type="default" r:id="R998dceeb49cb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38849598a4ba6" /><Relationship Type="http://schemas.openxmlformats.org/officeDocument/2006/relationships/footer" Target="/word/footer1.xml" Id="R998dceeb49cb43d9" /></Relationships>
</file>