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5ab482a2b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da4a2793c3c74567"/>
      <w:footerReference xmlns:r="http://schemas.openxmlformats.org/officeDocument/2006/relationships" w:type="default" r:id="R425e2e94d2d5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a2793c3c74567" /><Relationship Type="http://schemas.openxmlformats.org/officeDocument/2006/relationships/footer" Target="/word/footer1.xml" Id="R425e2e94d2d54db0" /></Relationships>
</file>