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368362e9e449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HERAS HOLDCO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HERAS HOLDCO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17c9aedc4448fe"/>
      <w:footerReference xmlns:r="http://schemas.openxmlformats.org/officeDocument/2006/relationships" w:type="default" r:id="R998e3808af5b47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HERAS HOLDCO AS   ·   Org.nr 930 914 401   ·   c/o Heras Group Norway AS, Apotekergata 10B   ·   0180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HERAS HOLDCO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17c9aedc4448fe" /><Relationship Type="http://schemas.openxmlformats.org/officeDocument/2006/relationships/footer" Target="/word/footer1.xml" Id="R998e3808af5b47ce" /></Relationships>
</file>