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8ff31496d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PROAKTIV BYGGEKONTROLL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PROAKTIV BYGGEKONTROLL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b5fe275374351"/>
      <w:footerReference xmlns:r="http://schemas.openxmlformats.org/officeDocument/2006/relationships" w:type="default" r:id="R6d31356ea641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PROAKTIV BYGGEKONTROLL AS   ·   Org.nr 930 877 182   ·   Liavegen 10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PROAKTIV BYGGEKONTROLL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b5fe275374351" /><Relationship Type="http://schemas.openxmlformats.org/officeDocument/2006/relationships/footer" Target="/word/footer1.xml" Id="R6d31356ea6414c03" /></Relationships>
</file>