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7dd11f527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ADMINCONSULT AS, org.nr 930 866 822,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caf959cfbf834278"/>
      <w:footerReference xmlns:r="http://schemas.openxmlformats.org/officeDocument/2006/relationships" w:type="default" r:id="Rb591be62d508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959cfbf834278" /><Relationship Type="http://schemas.openxmlformats.org/officeDocument/2006/relationships/footer" Target="/word/footer1.xml" Id="Rb591be62d5084ea5" /></Relationships>
</file>