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330e4467b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 BYGG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 BYGG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fa303b05044949"/>
      <w:footerReference xmlns:r="http://schemas.openxmlformats.org/officeDocument/2006/relationships" w:type="default" r:id="R646392ff8e47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 BYGG 1 AS   ·   Org.nr 930 835 358   ·   Røyseveien 189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 BYGG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a303b05044949" /><Relationship Type="http://schemas.openxmlformats.org/officeDocument/2006/relationships/footer" Target="/word/footer1.xml" Id="R646392ff8e474dea" /></Relationships>
</file>