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e8bc566a742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SOLIDWEB AS</w:t>
      </w:r>
    </w:p>
    <w:sectPr>
      <w:headerReference xmlns:r="http://schemas.openxmlformats.org/officeDocument/2006/relationships" w:type="default" r:id="Rbe5a71d77a9a4621"/>
      <w:footerReference xmlns:r="http://schemas.openxmlformats.org/officeDocument/2006/relationships" w:type="default" r:id="Rccf94ef74a1c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SOLIDWEB AS   ·   Org.nr 930 830 178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a71d77a9a4621" /><Relationship Type="http://schemas.openxmlformats.org/officeDocument/2006/relationships/footer" Target="/word/footer1.xml" Id="Rccf94ef74a1c44a9" /></Relationships>
</file>