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083b21916d45e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AMICUS AS, org.nr 930 792 977,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Kolbotn,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AMICUS AS</w:t>
      </w:r>
    </w:p>
    <w:sectPr>
      <w:headerReference xmlns:r="http://schemas.openxmlformats.org/officeDocument/2006/relationships" w:type="default" r:id="Ra59acef0396640b9"/>
      <w:footerReference xmlns:r="http://schemas.openxmlformats.org/officeDocument/2006/relationships" w:type="default" r:id="Rd717e988834244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AMICUS AS   ·   Org.nr 930 792 977   ·   Radka Toneffs vei 20A   ·   1410 KOLBOTN   ·   Tlf. 92 30 66 25   ·   post@amicus.as   ·   www.amicus.as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AMICUS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9acef0396640b9" /><Relationship Type="http://schemas.openxmlformats.org/officeDocument/2006/relationships/footer" Target="/word/footer1.xml" Id="Rd717e988834244b5" /></Relationships>
</file>