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1ed38d30524a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SCHAU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SCHAU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9c23a3ec7c4151"/>
      <w:footerReference xmlns:r="http://schemas.openxmlformats.org/officeDocument/2006/relationships" w:type="default" r:id="Rf3d64e13c3524f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SCHAU EIENDOM AS   ·   Org.nr 930 769 754   ·   Oppgang B, Nedre Storgate 11   ·   3015 DRAMMEN   ·   Tlf. 32 83 62 77   ·   erik.ek@online.no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SCHAU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9c23a3ec7c4151" /><Relationship Type="http://schemas.openxmlformats.org/officeDocument/2006/relationships/footer" Target="/word/footer1.xml" Id="Rf3d64e13c3524fe2" /></Relationships>
</file>