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6f3d181d7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ACHILLES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ACHILLES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3ee867b3a421d"/>
      <w:footerReference xmlns:r="http://schemas.openxmlformats.org/officeDocument/2006/relationships" w:type="default" r:id="R565695f36271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EIENDOM AS   ·   Org.nr 930 691 372   ·   Jacobine Ryes vei 88   ·   0987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3ee867b3a421d" /><Relationship Type="http://schemas.openxmlformats.org/officeDocument/2006/relationships/footer" Target="/word/footer1.xml" Id="R565695f362714e43" /></Relationships>
</file>