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823ef7f20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IDEUTVIKLING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IDEUTVIKLING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af21bcc784a5c"/>
      <w:footerReference xmlns:r="http://schemas.openxmlformats.org/officeDocument/2006/relationships" w:type="default" r:id="R0900c6744172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IDEUTVIKLING   ·   Org.nr 930 687 049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IDEUTVIKLING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af21bcc784a5c" /><Relationship Type="http://schemas.openxmlformats.org/officeDocument/2006/relationships/footer" Target="/word/footer1.xml" Id="R0900c674417245ae" /></Relationships>
</file>