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00f33dbdc4f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MOSS BAD OG VARME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BAD OG VARME AS</w:t>
      </w:r>
    </w:p>
    <w:sectPr>
      <w:headerReference xmlns:r="http://schemas.openxmlformats.org/officeDocument/2006/relationships" w:type="default" r:id="Rc1bc438d3cba4e22"/>
      <w:footerReference xmlns:r="http://schemas.openxmlformats.org/officeDocument/2006/relationships" w:type="default" r:id="Rbcceafbaf8f6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BAD OG VARME AS   ·   Org.nr 930 686 018   ·   Solgaard skog 104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BAD OG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c438d3cba4e22" /><Relationship Type="http://schemas.openxmlformats.org/officeDocument/2006/relationships/footer" Target="/word/footer1.xml" Id="Rbcceafbaf8f64189" /></Relationships>
</file>