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b227ac918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12311866422e4528"/>
      <w:footerReference xmlns:r="http://schemas.openxmlformats.org/officeDocument/2006/relationships" w:type="default" r:id="R0e5d405bad0e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11866422e4528" /><Relationship Type="http://schemas.openxmlformats.org/officeDocument/2006/relationships/footer" Target="/word/footer1.xml" Id="R0e5d405bad0e4ea2" /></Relationships>
</file>