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94b5fe23953426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ATLAS PE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Rakkestad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Rakkestad,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ATLAS PE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2bc344f54284b54"/>
      <w:footerReference xmlns:r="http://schemas.openxmlformats.org/officeDocument/2006/relationships" w:type="default" r:id="Re6d56cb5cc8a4c8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ATLAS PE AS   ·   Org.nr 930 578 568   ·   Bredholtveien 565   ·   1894 RAKKESTAD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ATLAS PE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2bc344f54284b54" /><Relationship Type="http://schemas.openxmlformats.org/officeDocument/2006/relationships/footer" Target="/word/footer1.xml" Id="Re6d56cb5cc8a4c8c" /></Relationships>
</file>