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bc76aa3b7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SOLAR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SOLAR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cb92e8aac469e"/>
      <w:footerReference xmlns:r="http://schemas.openxmlformats.org/officeDocument/2006/relationships" w:type="default" r:id="Rddf237bb8ea6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SOLAR AS   ·   Org.nr 930 561 479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SOLAR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cb92e8aac469e" /><Relationship Type="http://schemas.openxmlformats.org/officeDocument/2006/relationships/footer" Target="/word/footer1.xml" Id="Rddf237bb8ea64b59" /></Relationships>
</file>