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827b3c42e44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8d127614b3478f"/>
      <w:footerReference xmlns:r="http://schemas.openxmlformats.org/officeDocument/2006/relationships" w:type="default" r:id="Rb5b897b28572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OBA AS   ·   Org.nr 930 552 623   ·   c/o Finansco Forretingsførsel AS, Drammensveien 123   ·   0277 OSLO   ·   Tlf. 23 13 95 50   ·   eiendom@borgeforvaltning.no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8d127614b3478f" /><Relationship Type="http://schemas.openxmlformats.org/officeDocument/2006/relationships/footer" Target="/word/footer1.xml" Id="Rb5b897b285724c50" /></Relationships>
</file>