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08cd42d0e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FJELLHEIT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FJELLHEIT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829876d7145ac"/>
      <w:footerReference xmlns:r="http://schemas.openxmlformats.org/officeDocument/2006/relationships" w:type="default" r:id="R86104b2aa6e3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FJELLHEIT INVEST AS   ·   Org.nr 930 524 409   ·   Bjørneveien 33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829876d7145ac" /><Relationship Type="http://schemas.openxmlformats.org/officeDocument/2006/relationships/footer" Target="/word/footer1.xml" Id="R86104b2aa6e34d2b" /></Relationships>
</file>