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8dcd1b0f845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FWM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FWM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ba94b9bf1f4769"/>
      <w:footerReference xmlns:r="http://schemas.openxmlformats.org/officeDocument/2006/relationships" w:type="default" r:id="R67cefe9d810e4a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FWM HOLDING AS   ·   Org.nr 930 504 815   ·   Bogstadveien 7A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FWM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ba94b9bf1f4769" /><Relationship Type="http://schemas.openxmlformats.org/officeDocument/2006/relationships/footer" Target="/word/footer1.xml" Id="R67cefe9d810e4a9d" /></Relationships>
</file>