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1bfdeb70584f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4e9b08c7bd5b4e46"/>
      <w:footerReference xmlns:r="http://schemas.openxmlformats.org/officeDocument/2006/relationships" w:type="default" r:id="Rcf2176965b9644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9b08c7bd5b4e46" /><Relationship Type="http://schemas.openxmlformats.org/officeDocument/2006/relationships/footer" Target="/word/footer1.xml" Id="Rcf2176965b964465" /></Relationships>
</file>