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c43b825e3147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Sørumsand,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SKARPSYNT HOLDING AS</w:t>
      </w:r>
    </w:p>
    <w:sectPr>
      <w:headerReference xmlns:r="http://schemas.openxmlformats.org/officeDocument/2006/relationships" w:type="default" r:id="R416881dce9524ed1"/>
      <w:footerReference xmlns:r="http://schemas.openxmlformats.org/officeDocument/2006/relationships" w:type="default" r:id="Redda708a1ea946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SKARPSYNT HOLDING AS   ·   Org.nr 930 462 519   ·   Lensefeste 7   ·   1920 SØRUMSAND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SKARPSYNT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6881dce9524ed1" /><Relationship Type="http://schemas.openxmlformats.org/officeDocument/2006/relationships/footer" Target="/word/footer1.xml" Id="Redda708a1ea946b6" /></Relationships>
</file>