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24cfdc8fe44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SKARPSYNT HOLDING AS</w:t>
      </w:r>
    </w:p>
    <w:sectPr>
      <w:headerReference xmlns:r="http://schemas.openxmlformats.org/officeDocument/2006/relationships" w:type="default" r:id="Rd66aa4f329634a7a"/>
      <w:footerReference xmlns:r="http://schemas.openxmlformats.org/officeDocument/2006/relationships" w:type="default" r:id="R06289e5f6b10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SKARPSYNT HOLDING AS   ·   Org.nr 930 462 519   ·   Lensefeste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SKARPSYNT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aa4f329634a7a" /><Relationship Type="http://schemas.openxmlformats.org/officeDocument/2006/relationships/footer" Target="/word/footer1.xml" Id="R06289e5f6b1049e3" /></Relationships>
</file>