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bf09cbd75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Arbiensgt 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30598ecd1e2c47d4"/>
      <w:footerReference xmlns:r="http://schemas.openxmlformats.org/officeDocument/2006/relationships" w:type="default" r:id="Recbca13ca996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98ecd1e2c47d4" /><Relationship Type="http://schemas.openxmlformats.org/officeDocument/2006/relationships/footer" Target="/word/footer1.xml" Id="Recbca13ca99640ed" /></Relationships>
</file>