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9c12d75d3c49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SKAGERRAK - BAMBLE OG KRAGERØ</w:t>
      </w:r>
    </w:p>
    <w:sectPr>
      <w:headerReference xmlns:r="http://schemas.openxmlformats.org/officeDocument/2006/relationships" w:type="default" r:id="R49a44a7efdde418c"/>
      <w:footerReference xmlns:r="http://schemas.openxmlformats.org/officeDocument/2006/relationships" w:type="default" r:id="R1a87d41c3635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SKAGERRAK - BAMBLE OG KRAGERØ   ·   Org.nr 930 453 846   ·   Kirkegata 26A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SKAGERRAK - BAMBLE OG KRAGERØ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44a7efdde418c" /><Relationship Type="http://schemas.openxmlformats.org/officeDocument/2006/relationships/footer" Target="/word/footer1.xml" Id="R1a87d41c36354d7f" /></Relationships>
</file>