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52c51acfad4f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SPAREBANKSTIFTELSEN SKAGERRAK - BAMBLE OG KRAGERØ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SKAGERRAK - BAMBLE OG KRAGERØ</w:t>
      </w:r>
    </w:p>
    <w:sectPr>
      <w:headerReference xmlns:r="http://schemas.openxmlformats.org/officeDocument/2006/relationships" w:type="default" r:id="R62937084488e41ea"/>
      <w:footerReference xmlns:r="http://schemas.openxmlformats.org/officeDocument/2006/relationships" w:type="default" r:id="R367cf2b206774c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SKAGERRAK - BAMBLE OG KRAGERØ   ·   Org.nr 930 453 846   ·   Kirkegata 26A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SKAGERRAK - BAMBLE OG KRAGERØ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937084488e41ea" /><Relationship Type="http://schemas.openxmlformats.org/officeDocument/2006/relationships/footer" Target="/word/footer1.xml" Id="R367cf2b206774c2f" /></Relationships>
</file>