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214699132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JAKMO AS</w:t>
      </w:r>
    </w:p>
    <w:sectPr>
      <w:headerReference xmlns:r="http://schemas.openxmlformats.org/officeDocument/2006/relationships" w:type="default" r:id="R4b5fa00afc53448b"/>
      <w:footerReference xmlns:r="http://schemas.openxmlformats.org/officeDocument/2006/relationships" w:type="default" r:id="Raa3686f17c3a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fa00afc53448b" /><Relationship Type="http://schemas.openxmlformats.org/officeDocument/2006/relationships/footer" Target="/word/footer1.xml" Id="Raa3686f17c3a454f" /></Relationships>
</file>