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5de83e3b0f4b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MONDÅ KUNNSKAP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MONDÅ KUNNSKAP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b2dc1309844210"/>
      <w:footerReference xmlns:r="http://schemas.openxmlformats.org/officeDocument/2006/relationships" w:type="default" r:id="R35dcbf0c53ac4e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MONDÅ KUNNSKAP AS   ·   Org.nr 930 382 450   ·   Brusetsvingen 37   ·   1395 HVALSTAD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MONDÅ KUNNSKAP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b2dc1309844210" /><Relationship Type="http://schemas.openxmlformats.org/officeDocument/2006/relationships/footer" Target="/word/footer1.xml" Id="R35dcbf0c53ac4e1f" /></Relationships>
</file>