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c91122c6cf4a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STRAUME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STRAUME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651a4010784d13"/>
      <w:footerReference xmlns:r="http://schemas.openxmlformats.org/officeDocument/2006/relationships" w:type="default" r:id="Rde71774b86f146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STRAUME HOLDING AS   ·   Org.nr 930 368 466   ·   Akebakkeskogen 63A   ·   0490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STRAUME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51a4010784d13" /><Relationship Type="http://schemas.openxmlformats.org/officeDocument/2006/relationships/footer" Target="/word/footer1.xml" Id="Rde71774b86f1460e" /></Relationships>
</file>