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c409810614a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REGNSKAPS-CENTERET AS</w:t>
      </w:r>
    </w:p>
    <w:sectPr>
      <w:headerReference xmlns:r="http://schemas.openxmlformats.org/officeDocument/2006/relationships" w:type="default" r:id="R711e4f86df154827"/>
      <w:footerReference xmlns:r="http://schemas.openxmlformats.org/officeDocument/2006/relationships" w:type="default" r:id="R77f55da8e070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REGNSKAPS-CENTERET AS   ·   Org.nr 930 363 596   ·   c/o RegnskapPluss AS, Olaf Helsets vei 5   ·   0694 OSLO   ·   Tlf. 23 39 66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REGNSKAPS-CENTERET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e4f86df154827" /><Relationship Type="http://schemas.openxmlformats.org/officeDocument/2006/relationships/footer" Target="/word/footer1.xml" Id="R77f55da8e0704ae0" /></Relationships>
</file>