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1a027b571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bfadc01e8af64ddd"/>
      <w:footerReference xmlns:r="http://schemas.openxmlformats.org/officeDocument/2006/relationships" w:type="default" r:id="Rae1187a844bd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dc01e8af64ddd" /><Relationship Type="http://schemas.openxmlformats.org/officeDocument/2006/relationships/footer" Target="/word/footer1.xml" Id="Rae1187a844bd4ed5" /></Relationships>
</file>