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0c75a46b4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REGNSKAPS-CENTERET AS, org.nr 930 363 596,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f1a6705c3a27480a"/>
      <w:footerReference xmlns:r="http://schemas.openxmlformats.org/officeDocument/2006/relationships" w:type="default" r:id="R2ac38b1a593f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6705c3a27480a" /><Relationship Type="http://schemas.openxmlformats.org/officeDocument/2006/relationships/footer" Target="/word/footer1.xml" Id="R2ac38b1a593f44df" /></Relationships>
</file>