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4d728037f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SKJELLERFJELLET AS</w:t>
      </w:r>
    </w:p>
    <w:sectPr>
      <w:headerReference xmlns:r="http://schemas.openxmlformats.org/officeDocument/2006/relationships" w:type="default" r:id="Rb16d554b64bc43f0"/>
      <w:footerReference xmlns:r="http://schemas.openxmlformats.org/officeDocument/2006/relationships" w:type="default" r:id="R99dd00f808c7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SKJELLERFJELLET AS   ·   Org.nr 930 363 545   ·   Folabruveien 215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SKJELLERFJELLET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d554b64bc43f0" /><Relationship Type="http://schemas.openxmlformats.org/officeDocument/2006/relationships/footer" Target="/word/footer1.xml" Id="R99dd00f808c742ab" /></Relationships>
</file>