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238d0f3dc84f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VIDVEI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VIDVEI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9c0861f0fb43e7"/>
      <w:footerReference xmlns:r="http://schemas.openxmlformats.org/officeDocument/2006/relationships" w:type="default" r:id="Ra112e7740d11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VIDVEI AS   ·   Org.nr 930 307 688   ·   Øenveien 3A   ·   3053 STEINBERG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VIDVEI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9c0861f0fb43e7" /><Relationship Type="http://schemas.openxmlformats.org/officeDocument/2006/relationships/footer" Target="/word/footer1.xml" Id="Ra112e7740d114c5d" /></Relationships>
</file>