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f5b1ec9e5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SKADEDYRPROFFEN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Eydehavn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Eydehavn,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SKADEDYRPROFFEN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d254145594f20"/>
      <w:footerReference xmlns:r="http://schemas.openxmlformats.org/officeDocument/2006/relationships" w:type="default" r:id="Re942267cd7a9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SKADEDYRPROFFEN AS   ·   Org.nr 930 300 772   ·   Breivikveien 8E   ·   4810 EYDEHAVN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SKADEDYRPROFFEN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d254145594f20" /><Relationship Type="http://schemas.openxmlformats.org/officeDocument/2006/relationships/footer" Target="/word/footer1.xml" Id="Re942267cd7a941a2" /></Relationships>
</file>