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2827d265f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ALEKSANDER NILSEN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ALEKSANDER NILSEN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7d53c61de4f51"/>
      <w:footerReference xmlns:r="http://schemas.openxmlformats.org/officeDocument/2006/relationships" w:type="default" r:id="R9f446aa56ed1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ALEKSANDER NILSEN INVEST AS   ·   Org.nr 930 264 636   ·   Sigurd Slembes veg 24A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ALEKSANDER NILSEN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7d53c61de4f51" /><Relationship Type="http://schemas.openxmlformats.org/officeDocument/2006/relationships/footer" Target="/word/footer1.xml" Id="R9f446aa56ed14271" /></Relationships>
</file>