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74c00275b41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ÅMOT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ÅMOT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ee23bcf5f04cc8"/>
      <w:footerReference xmlns:r="http://schemas.openxmlformats.org/officeDocument/2006/relationships" w:type="default" r:id="Ra2ebf53597dc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ÅMOT INSTALLASJON AS   ·   Org.nr 930 261 882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ÅMOT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e23bcf5f04cc8" /><Relationship Type="http://schemas.openxmlformats.org/officeDocument/2006/relationships/footer" Target="/word/footer1.xml" Id="Ra2ebf53597dc480b" /></Relationships>
</file>