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9b7a9e485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5cad335be4c0e"/>
      <w:footerReference xmlns:r="http://schemas.openxmlformats.org/officeDocument/2006/relationships" w:type="default" r:id="R0d9279e9d28e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FLEXIMA AS   ·   Org.nr 930 241 016   ·   Dalenveien 74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5cad335be4c0e" /><Relationship Type="http://schemas.openxmlformats.org/officeDocument/2006/relationships/footer" Target="/word/footer1.xml" Id="R0d9279e9d28e4eea" /></Relationships>
</file>