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33de0eb09e48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GAID AS.</w:t>
      </w:r>
    </w:p>
    <w:sectPr>
      <w:headerReference xmlns:r="http://schemas.openxmlformats.org/officeDocument/2006/relationships" w:type="default" r:id="Red337fcec8094edb"/>
      <w:footerReference xmlns:r="http://schemas.openxmlformats.org/officeDocument/2006/relationships" w:type="default" r:id="Rca55fa74f7d244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GAID AS   ·   Org.nr 930 232 521   ·   Prost Ottesens vei 18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337fcec8094edb" /><Relationship Type="http://schemas.openxmlformats.org/officeDocument/2006/relationships/footer" Target="/word/footer1.xml" Id="Rca55fa74f7d24400" /></Relationships>
</file>