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893f6d61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2754a7140c504a47"/>
      <w:footerReference xmlns:r="http://schemas.openxmlformats.org/officeDocument/2006/relationships" w:type="default" r:id="R84a2af626128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4a7140c504a47" /><Relationship Type="http://schemas.openxmlformats.org/officeDocument/2006/relationships/footer" Target="/word/footer1.xml" Id="R84a2af6261284e71" /></Relationships>
</file>