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402130be14e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UMA AS</w:t>
      </w:r>
    </w:p>
    <w:sectPr>
      <w:headerReference xmlns:r="http://schemas.openxmlformats.org/officeDocument/2006/relationships" w:type="default" r:id="R072f9e45837842cf"/>
      <w:footerReference xmlns:r="http://schemas.openxmlformats.org/officeDocument/2006/relationships" w:type="default" r:id="R99ea14e1d06c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UMA AS   ·   Org.nr 930 217 638   ·   Klæbuveien 128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f9e45837842cf" /><Relationship Type="http://schemas.openxmlformats.org/officeDocument/2006/relationships/footer" Target="/word/footer1.xml" Id="R99ea14e1d06c47ec" /></Relationships>
</file>