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e2b102722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8ef45ed994bea"/>
      <w:footerReference xmlns:r="http://schemas.openxmlformats.org/officeDocument/2006/relationships" w:type="default" r:id="Rfd34aca906ab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STEINEBU AS   ·   Org.nr 930 209 732   ·   Brendøyvegen 14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8ef45ed994bea" /><Relationship Type="http://schemas.openxmlformats.org/officeDocument/2006/relationships/footer" Target="/word/footer1.xml" Id="Rfd34aca906ab43c5" /></Relationships>
</file>